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في الثقافة العرب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خافظ إسماعيل عل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5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ثقافة العربية/ اللسانيات الوصفية/ اللسانيات التوليدية/ اللسانيات التمهيدية/ لسانيات التراث/ اللسانيات الوظي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