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حاكم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عقود المبادلات/ عقود الخيارات/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