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النظريات الجزئية والكلية في العلاقات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عبد القادر محمد فهمي/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الشروق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9789957004415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العلاقات الدولية/ النظرية الجزئية/ النظرية الكلية/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