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ناصر نور/ أ عليان الشر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محاسبة التكاليف الصناعية/ تحليل التكل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