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بن ي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07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داري الاقتصاد/ المنظمة العالمية للتج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