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analytique et controle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Toufik Saada/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201p.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9782711795796</w:t>
            </w:r>
          </w:p>
        </w:tc>
      </w:tr>
      <w:tr>
        <w:trPr>
          <w:trHeight w:val="567"/>
        </w:trPr>
        <w:tc>
          <w:tcPr>
            <w:tcW w:type="dxa" w:w="3000"/>
          </w:tcPr>
          <w:p>
            <w:r>
              <w:t>الموضوع</w:t>
            </w:r>
          </w:p>
        </w:tc>
        <w:tc>
          <w:tcPr>
            <w:tcW w:type="dxa" w:w="7000"/>
          </w:tcPr>
          <w:p>
            <w:r>
              <w:t xml:space="preserve">Comptabilité analytique/ contrôle de gestion/ analyses des couts/ </w:t>
            </w:r>
          </w:p>
        </w:tc>
      </w:tr>
    </w:tbl>
    <w:p>
      <w:pPr>
        <w:pStyle w:val="Heading3"/>
      </w:pPr>
      <w:r>
        <w:t>ملخص</w:t>
      </w:r>
    </w:p>
    <w:p>
      <w:r>
        <w:t>L'objectif de cet ouvrage est avant tout de rendre accessible à un large public l'acquisition des notions fondamentales et des techniques de base de la comptabilité de gestion dans l'entreprise d'aujourd'hui. L'étude des concepts les plus récents et des méthodes les plus couramment utilisées en matière de calcul des coûts et d'évaluation des performances, s'appuie sur de nombreux exercices et cas d'application en prise directe avec la réalité, facilitant ainsi la mise en pratique des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