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 الثوري عند ''عبد الحميد بن هدوقة''في ديوانه ''الأرواح الشاغر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ن بن عمران/ بومالي حنان/ نجوى بن د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