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في صدر الإسلام كعب بن زهير-البردة-نمودجا-دراسةتحليليةفنية-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يوسف حنان/ الوالي سعاد (مشرفا)/ لعور يمونة/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