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التفخيم و الترقيق في القرآن الكريم دراسة تحليلية وصفية سورتي النجم والقمر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تيكودان شهيناز/ نوري خذري(مشرفا)/ عيطور نادية/ بوحجر فاطمة/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