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A.Toudjine/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edition N.R.A/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9961962001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l'entreprise/ L'analyse des couts/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