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من الأسماء و أنماطها في سورة الروم وسبأ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بوحبل/ مزهود سليم (مشرفا)/ وداد لعواسنة/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