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إستثمارية باستخدام برنامج excel دراسة حالة :إنشاء وبرمجة برنامج للتقي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قمري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