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دمات البنكية الالكترونية في الجزائر واقع وتحديات دراسة حا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طوط عفاف/ عقون شراف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