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ed pon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82095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