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 تقييم من منظور المستهلك دراسة حالة  مصحة بن سلم يمدينة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إيمان/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