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الأثار الإقتصادية والإجتماعية للتضخم في الجزائر : دراسة حالة : الجزائر 2008/1990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شوية أسماء/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