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الاتصال واثرها على فعالية الاتصال في المنظم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حمودي (مشرفا)/ مخبي اسح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