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étude chimique du l'espéce allium cépa (cépa vulgaris  floribus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EDJALDI .W/ DERBAL Roukaya/ Mahmoud W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0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