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moléculaire bactérienne par séquencage du géne ADNr :Essai d'extraction ,purification et identification de l'ADN bactérien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Nafissa/ kahmousse Aziza/ Gherassi Asma/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