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التنوع البيولوجي للقمح triticum SP بواسطة اختبار البرولين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مالكي سميرة/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