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VARIATION SPATIO- TEMPORELLE DE LA SALINITE SUR LA CULTURE DU BLE DUR.Cas du périmètre imigué 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M.BAAZIZ/ M.KRIBAA/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