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des boues residuaires a la fertilite du sol et la production fouragere de l'orge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mazaoui sonia/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oum el bouaghi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