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سرد الجسد وغواية اللغة قراءة في حركية السرد الأنثوي وتجربة المعنى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الأخضر بن السايح/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286ص.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9789957704681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القصص العربية/ السرد النسائي/ الروايات/ الكتابة النسائية/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