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 عبد الجليل العشراوي/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الخطابة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