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الخطابة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 عبد الجليل العشراوي/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الخطابة/ الخطابة النبوية/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