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و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حيم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خطاب/ السرد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