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التحديث في النص الشعري دراسة نقدية في شعر 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علاء هاشم مناف/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