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التنكير وأثرها في بناء الجملة العربية وتوجيهها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خير الدين فتاح عيسى القاسمى/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التنكير/ الجملة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