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الفنية في 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نصرت عبد الرحمن/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9789957741792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النقد في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