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الروائية بين علي أحمد باكثير و 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