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البحث وتحقيق النصوص ونشرها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نوري المرزوك/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الأبحاث/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