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 Harry/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Maloine/ </w:t>
            </w:r>
          </w:p>
        </w:tc>
      </w:tr>
      <w:tr>
        <w:trPr>
          <w:trHeight w:val="567"/>
        </w:trPr>
        <w:tc>
          <w:tcPr>
            <w:tcW w:type="dxa" w:w="3000"/>
          </w:tcPr>
          <w:p>
            <w:r>
              <w:t>عدد الصفحات</w:t>
            </w:r>
          </w:p>
        </w:tc>
        <w:tc>
          <w:tcPr>
            <w:tcW w:type="dxa" w:w="7000"/>
          </w:tcPr>
          <w:p>
            <w:r>
              <w:t>465p.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9782224029500</w:t>
            </w:r>
          </w:p>
        </w:tc>
      </w:tr>
      <w:tr>
        <w:trPr>
          <w:trHeight w:val="567"/>
        </w:trPr>
        <w:tc>
          <w:tcPr>
            <w:tcW w:type="dxa" w:w="3000"/>
          </w:tcPr>
          <w:p>
            <w:r>
              <w:t>الموضوع</w:t>
            </w:r>
          </w:p>
        </w:tc>
        <w:tc>
          <w:tcPr>
            <w:tcW w:type="dxa" w:w="7000"/>
          </w:tcPr>
          <w:p>
            <w:r>
              <w:t xml:space="preserve">Génomes/ mécanismes moléculaies/ l'ADN/ la spéciation/ </w:t>
            </w:r>
          </w:p>
        </w:tc>
      </w:tr>
    </w:tbl>
    <w:p>
      <w:pPr>
        <w:pStyle w:val="Heading3"/>
      </w:pPr>
      <w:r>
        <w:t>ملخص</w:t>
      </w:r>
    </w:p>
    <w:p>
      <w:r>
        <w:t>L'objectif de cet ouvrage est de rendre accessible à tout étudiant les principes et les applications de la Génétique ainsi que les concepts et les théories de l'E'volution. Les bases fondamentales sont exposées de façon pédagogique en présentant les différents domaines actuels de ces disciplines. Chaque chapitre comporte : un résumé ; un texte au contenu scientifique actualisé et richement illustré ; des références historiques aux différentes découvertes de la Génétique et de l'Evolution ; des encadrés détaillant certains exemples ou approfondissant certaines notions ; des aspects méthodologiques ; des aspects pratiques pour la réalisation d'exercices ; des questions et leurs corrigés. Les différents chapitres décrivent les molécules et les mécanismes liant information génétique, transmission et régulation chez les Procaryotes et les Eucaryotes ainsi que les mécanismes de l'E'volution au niveau moléculaire, de la population et des espèces. Sont exposés les principes de la génétique moléculaire, de la génétique mendélienne, de la génétique du développement et de la détermination du sexe, de la génétique des populations, de la génétique humaine, de l'évolution moléculaire et de l'évolution biologique. Les outils moléculaires, du génie génétique et de la génomique sont présentés. Les exemples sont pris dans les différentes lignées évolutives qu'elles soient "animales " ou " végétales" et illustrent largement les aspects unissant génétique et évolution.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