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عند ابن هشام الأنصاري من خلال كتابه "مغني اللبيب عن كتب الأعاريب"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فتيحة خالد/ عواريب سليم (مشرفا)/ سارة لعقد/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النحو العربي/ الجملة/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