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الموضوعات في كتاب شعراء "الجزائر في العصر الحاضر " الجزء الثاني دراسة إحصائية فنية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شباح أسماء/ عراق أمنة/ طبيش عبد الكريم(مشرفا)/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65ص.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80035611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الجزائر/ القصيدة/ شعراء الجزائر/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