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قصيدة : "أين ليلاي؟ " لمحمد العيد ال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الإيديولوجيا/ موسيقى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