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أفعال المضارعة دراسة صرفية دلالية سورة الملك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حمة بوكماية/ نصيحة دكدوك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 الصرفي/ علم الصرف/ الأفعال الخمسة/ الفعل المضار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