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معاني حروف الجر في سورة النساء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حنيفة حارك/ سامية رغيوة/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المسند/ المسند اليه/ شبه الجملة/ أقسام الكلم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