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رجل المثالي في شعر الخنس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ليحة بركات/ لبنى بلدي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نساء/ الرجو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