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 الباء واللام "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نة خديم الله/ لويزة حمد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ف/ حروف الجر/ الجار و المجرو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