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 الباء واللام "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نة خديم الله/ لويزة حمد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ف/ حروف الجر/ الجار و المجر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