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أغاني الأعراس الشعبية لمنطقة فرجيوة مقاربة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نبيلة/ بوقصعة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