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كرار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ريمان باي/ سارة بن شيكو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أنواع التكرار/ وظائف التكر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