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خصوصيات النظام المحاسبي في القطاع البنكي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قربة معاد/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المحاسبي/ بنك الفلاحة و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