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خصوصيات النظام المحاسبي في القطاع البنكي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قربة معاد/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المحاسبي/ بنك الفلاحة و 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