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انشاط التوزيعي في المؤسسة دراسة حالة مطاحن بني هارون - فرجيوة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داكير بلال/ بوزاهر صونية(مشرفا)/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التوزيع/ التسويق/ إستراتيجيات التسويق/ المزيج التسويقي/ إستراتيجية قنوات التوزيع/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