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وق المالي على النمو الاقتصادي دراسة حالة السوق المالي الجزائري ومقارنته بالسوق المالي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فرح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نمو الإقتصادي/ النظام المالي/ السوق المالي الجزائري/ السوق المالي الفر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