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م المعلومات الإدارية في تفعيل اليقظة التنافسية داخل المؤسسات الصناعي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قاني هاجر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ميزة التنافسية/ الإدارة الإستراتيجية/ المؤسسات الصغيرة و التوسطة/ النظام/ اليقظ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