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القرض الإيجاري دراسة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دالي بلال/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المعالجة المحاسبية/ القرض الإيجاري/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