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 serveur pour la gestion de la base de données des électeurs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Saidani Aicha/ 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2tup/ FIEL/ BDDR/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