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de la transformee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ahlem arama/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Transformées de Fourier/ Théorème de Dirichlet/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