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aux différences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Metlas el khamsa/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Equations aux différences linéaires/ Points d’équilibres/ Les lapins de Fibonacci/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