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تطوير الخدمة المصرفية 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عرامة يسرى/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التسعير/ الخدمة المصرفية/ جودة الخدمات المصرفية/ استراتيجية التسويق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