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خدمة المؤسسات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المؤسسات الصحية/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